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146"/>
        <w:gridCol w:w="2072"/>
      </w:tblGrid>
      <w:tr w:rsidR="00A97AE9" w:rsidRPr="00B84004" w14:paraId="36B20FA7" w14:textId="77777777" w:rsidTr="003E270E">
        <w:trPr>
          <w:trHeight w:val="501"/>
        </w:trPr>
        <w:tc>
          <w:tcPr>
            <w:tcW w:w="4962" w:type="dxa"/>
            <w:tcMar>
              <w:top w:w="57" w:type="dxa"/>
              <w:bottom w:w="57" w:type="dxa"/>
            </w:tcMar>
            <w:vAlign w:val="center"/>
          </w:tcPr>
          <w:p w14:paraId="207AA1ED" w14:textId="5AAF94F9" w:rsidR="00A97AE9" w:rsidRPr="00370F14" w:rsidRDefault="00A97AE9" w:rsidP="00A97AE9">
            <w:pPr>
              <w:rPr>
                <w:b/>
                <w:sz w:val="24"/>
                <w:szCs w:val="24"/>
              </w:rPr>
            </w:pPr>
            <w:r w:rsidRPr="00370F14">
              <w:rPr>
                <w:b/>
                <w:bCs/>
                <w:sz w:val="24"/>
                <w:szCs w:val="24"/>
              </w:rPr>
              <w:t xml:space="preserve">Tantárgy neve: </w:t>
            </w:r>
            <w:r w:rsidR="00370F14" w:rsidRPr="00370F14">
              <w:rPr>
                <w:b/>
                <w:sz w:val="24"/>
                <w:szCs w:val="24"/>
              </w:rPr>
              <w:t>SPORTSZOCIOLÓGIA</w:t>
            </w:r>
          </w:p>
        </w:tc>
        <w:tc>
          <w:tcPr>
            <w:tcW w:w="2146" w:type="dxa"/>
            <w:vAlign w:val="center"/>
          </w:tcPr>
          <w:p w14:paraId="1BA2B5B3" w14:textId="1CF30766" w:rsidR="00A97AE9" w:rsidRPr="00B84004" w:rsidRDefault="00A97AE9" w:rsidP="003E270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Kódja:</w:t>
            </w:r>
            <w:r w:rsidRPr="00B84004">
              <w:rPr>
                <w:sz w:val="24"/>
                <w:szCs w:val="24"/>
              </w:rPr>
              <w:t xml:space="preserve"> </w:t>
            </w:r>
            <w:r w:rsidR="00370F14" w:rsidRPr="00370F14">
              <w:rPr>
                <w:b/>
                <w:sz w:val="24"/>
                <w:szCs w:val="24"/>
              </w:rPr>
              <w:t>NBT_TE865K2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  <w:vAlign w:val="center"/>
          </w:tcPr>
          <w:p w14:paraId="4C215B22" w14:textId="326F9FF5" w:rsidR="00A97AE9" w:rsidRPr="00B84004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Kreditszáma: </w:t>
            </w:r>
            <w:r w:rsidR="00370F1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97AE9" w:rsidRPr="00B84004" w14:paraId="2E1D7E3F" w14:textId="77777777" w:rsidTr="003E270E">
        <w:tc>
          <w:tcPr>
            <w:tcW w:w="9180" w:type="dxa"/>
            <w:gridSpan w:val="3"/>
          </w:tcPr>
          <w:p w14:paraId="680F4D83" w14:textId="3D16CB2C" w:rsidR="00A97AE9" w:rsidRPr="00370F14" w:rsidRDefault="00A97AE9" w:rsidP="00370F14">
            <w:pPr>
              <w:spacing w:before="60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 tanóra típusa (ea.</w:t>
            </w:r>
            <w:r w:rsidRPr="00370F14">
              <w:rPr>
                <w:b/>
                <w:sz w:val="24"/>
                <w:szCs w:val="24"/>
              </w:rPr>
              <w:t>/</w:t>
            </w:r>
            <w:r w:rsidRPr="00370F14">
              <w:rPr>
                <w:bCs/>
                <w:sz w:val="24"/>
                <w:szCs w:val="24"/>
              </w:rPr>
              <w:t>szem./</w:t>
            </w:r>
            <w:r w:rsidRPr="00370F14">
              <w:rPr>
                <w:sz w:val="24"/>
                <w:szCs w:val="24"/>
              </w:rPr>
              <w:t>gyak./konz.) és száma:</w:t>
            </w:r>
            <w:r w:rsidRPr="00370F14">
              <w:rPr>
                <w:b/>
                <w:bCs/>
                <w:sz w:val="24"/>
                <w:szCs w:val="24"/>
              </w:rPr>
              <w:t xml:space="preserve"> </w:t>
            </w:r>
            <w:r w:rsidR="00370F14" w:rsidRPr="00370F14">
              <w:rPr>
                <w:b/>
                <w:bCs/>
                <w:sz w:val="24"/>
                <w:szCs w:val="24"/>
              </w:rPr>
              <w:t>2 óra előadás</w:t>
            </w:r>
          </w:p>
        </w:tc>
      </w:tr>
      <w:tr w:rsidR="00A97AE9" w:rsidRPr="00B84004" w14:paraId="3C045CEB" w14:textId="77777777" w:rsidTr="003E270E">
        <w:tc>
          <w:tcPr>
            <w:tcW w:w="9180" w:type="dxa"/>
            <w:gridSpan w:val="3"/>
          </w:tcPr>
          <w:p w14:paraId="3C8100B1" w14:textId="7A983702" w:rsidR="00A97AE9" w:rsidRPr="00370F14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 xml:space="preserve">Az értékelés </w:t>
            </w:r>
            <w:r w:rsidR="00A97AE9" w:rsidRPr="00370F14">
              <w:rPr>
                <w:sz w:val="24"/>
                <w:szCs w:val="24"/>
              </w:rPr>
              <w:t xml:space="preserve">módja (kollokvium/gyakorlati jegy/egyéb): </w:t>
            </w:r>
            <w:r w:rsidR="00370F14" w:rsidRPr="00370F14">
              <w:rPr>
                <w:b/>
                <w:sz w:val="24"/>
                <w:szCs w:val="24"/>
              </w:rPr>
              <w:t>kollokvium</w:t>
            </w:r>
          </w:p>
        </w:tc>
      </w:tr>
      <w:tr w:rsidR="00A97AE9" w:rsidRPr="00B84004" w14:paraId="1946D3D8" w14:textId="77777777" w:rsidTr="003E270E">
        <w:tc>
          <w:tcPr>
            <w:tcW w:w="9180" w:type="dxa"/>
            <w:gridSpan w:val="3"/>
          </w:tcPr>
          <w:p w14:paraId="0E6D7C50" w14:textId="2E7D30FA" w:rsidR="00A97AE9" w:rsidRPr="00370F14" w:rsidRDefault="00A97AE9" w:rsidP="003E270E">
            <w:p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 xml:space="preserve">A tantárgy tantervi helye (hányadik félév): </w:t>
            </w:r>
            <w:r w:rsidR="00370F14" w:rsidRPr="00370F14">
              <w:rPr>
                <w:b/>
                <w:sz w:val="24"/>
                <w:szCs w:val="24"/>
              </w:rPr>
              <w:t>5. félév</w:t>
            </w:r>
          </w:p>
        </w:tc>
      </w:tr>
      <w:tr w:rsidR="00A97AE9" w:rsidRPr="00B84004" w14:paraId="3C111B39" w14:textId="77777777" w:rsidTr="003E270E">
        <w:tc>
          <w:tcPr>
            <w:tcW w:w="9180" w:type="dxa"/>
            <w:gridSpan w:val="3"/>
          </w:tcPr>
          <w:p w14:paraId="4D39C395" w14:textId="13CCA012" w:rsidR="00A97AE9" w:rsidRPr="00370F14" w:rsidRDefault="00A97AE9" w:rsidP="003E270E">
            <w:p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Meghirdetés gyakorisága</w:t>
            </w:r>
            <w:r w:rsidRPr="00370F14">
              <w:rPr>
                <w:b/>
                <w:sz w:val="24"/>
                <w:szCs w:val="24"/>
              </w:rPr>
              <w:t>:</w:t>
            </w:r>
            <w:r w:rsidR="00370F14" w:rsidRPr="00370F14">
              <w:rPr>
                <w:b/>
                <w:sz w:val="24"/>
                <w:szCs w:val="24"/>
              </w:rPr>
              <w:t xml:space="preserve"> a mintatantervben előírt félévben</w:t>
            </w:r>
          </w:p>
        </w:tc>
      </w:tr>
      <w:tr w:rsidR="00A97AE9" w:rsidRPr="00B84004" w14:paraId="0C95651F" w14:textId="77777777" w:rsidTr="003E270E">
        <w:tc>
          <w:tcPr>
            <w:tcW w:w="9180" w:type="dxa"/>
            <w:gridSpan w:val="3"/>
          </w:tcPr>
          <w:p w14:paraId="774E295A" w14:textId="77777777" w:rsidR="00A97AE9" w:rsidRPr="00370F14" w:rsidRDefault="00A97AE9" w:rsidP="003E270E">
            <w:p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Oktatás nyelv (ha nem magyar):</w:t>
            </w:r>
          </w:p>
        </w:tc>
      </w:tr>
      <w:tr w:rsidR="00A97AE9" w:rsidRPr="00B84004" w14:paraId="0ED8C181" w14:textId="77777777" w:rsidTr="003E270E">
        <w:tc>
          <w:tcPr>
            <w:tcW w:w="9180" w:type="dxa"/>
            <w:gridSpan w:val="3"/>
          </w:tcPr>
          <w:p w14:paraId="5A5520D0" w14:textId="77777777" w:rsidR="00A97AE9" w:rsidRPr="00370F14" w:rsidRDefault="00A97AE9" w:rsidP="003E270E">
            <w:p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 xml:space="preserve">Előtanulmányi feltételek </w:t>
            </w:r>
            <w:r w:rsidRPr="00370F14">
              <w:rPr>
                <w:i/>
                <w:iCs/>
                <w:sz w:val="24"/>
                <w:szCs w:val="24"/>
              </w:rPr>
              <w:t>(ha vannak)</w:t>
            </w:r>
            <w:r w:rsidRPr="00370F14">
              <w:rPr>
                <w:iCs/>
                <w:sz w:val="24"/>
                <w:szCs w:val="24"/>
              </w:rPr>
              <w:t>: -</w:t>
            </w:r>
          </w:p>
        </w:tc>
      </w:tr>
      <w:tr w:rsidR="00A97AE9" w:rsidRPr="00B84004" w14:paraId="640992BE" w14:textId="77777777" w:rsidTr="003E270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14:paraId="2C842198" w14:textId="77777777" w:rsidR="00A97AE9" w:rsidRPr="00370F14" w:rsidRDefault="00A97AE9" w:rsidP="003E270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70F14">
              <w:rPr>
                <w:b/>
                <w:bCs/>
                <w:sz w:val="24"/>
                <w:szCs w:val="24"/>
              </w:rPr>
              <w:t>Tantárgyleírás</w:t>
            </w:r>
          </w:p>
        </w:tc>
      </w:tr>
      <w:tr w:rsidR="00A97AE9" w:rsidRPr="00B84004" w14:paraId="7D38D762" w14:textId="77777777" w:rsidTr="003E270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14:paraId="5E4F6AA6" w14:textId="77777777" w:rsidR="00A97AE9" w:rsidRPr="00370F14" w:rsidRDefault="00A97AE9" w:rsidP="003E270E">
            <w:pPr>
              <w:jc w:val="both"/>
              <w:rPr>
                <w:b/>
                <w:sz w:val="24"/>
                <w:szCs w:val="24"/>
              </w:rPr>
            </w:pPr>
          </w:p>
          <w:p w14:paraId="27BB442A" w14:textId="77777777" w:rsidR="00A97AE9" w:rsidRPr="00370F14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 w:rsidRPr="00370F14">
              <w:rPr>
                <w:b/>
                <w:sz w:val="24"/>
                <w:szCs w:val="24"/>
              </w:rPr>
              <w:t>Oktatási c</w:t>
            </w:r>
            <w:r w:rsidR="00A97AE9" w:rsidRPr="00370F14">
              <w:rPr>
                <w:b/>
                <w:sz w:val="24"/>
                <w:szCs w:val="24"/>
              </w:rPr>
              <w:t xml:space="preserve">él: </w:t>
            </w:r>
          </w:p>
          <w:p w14:paraId="30450CA8" w14:textId="77777777" w:rsidR="00370F14" w:rsidRPr="00370F14" w:rsidRDefault="00370F14" w:rsidP="00370F14">
            <w:p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 hallgatók ismerjék meg a nemzetközi és magyar sport legfontosabb társadalmi jelenségeit, folyamatait. Tudják értelmezni a sport átalakulásának főbb tendenciáit. A sportban észlelhető szociológiai jellegű problémák megismerése.</w:t>
            </w:r>
          </w:p>
          <w:p w14:paraId="64034C64" w14:textId="77777777" w:rsidR="00370F14" w:rsidRPr="00370F14" w:rsidRDefault="00370F14" w:rsidP="00370F14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14:paraId="2EC4A61F" w14:textId="77777777" w:rsidR="0065202F" w:rsidRPr="00370F14" w:rsidRDefault="0065202F" w:rsidP="003E270E">
            <w:pPr>
              <w:jc w:val="both"/>
              <w:rPr>
                <w:b/>
                <w:sz w:val="24"/>
                <w:szCs w:val="24"/>
              </w:rPr>
            </w:pPr>
          </w:p>
          <w:p w14:paraId="4925B247" w14:textId="77777777" w:rsidR="00EC0086" w:rsidRPr="00370F14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 w:rsidRPr="00370F14">
              <w:rPr>
                <w:b/>
                <w:sz w:val="24"/>
                <w:szCs w:val="24"/>
              </w:rPr>
              <w:t>Kialakítandó / fejlesztendő kompetenciák:</w:t>
            </w:r>
          </w:p>
          <w:p w14:paraId="46B26D69" w14:textId="77777777" w:rsidR="00370F14" w:rsidRPr="00370F14" w:rsidRDefault="00370F14" w:rsidP="00370F14">
            <w:p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Szociológiai alapfogalmak ismerete.</w:t>
            </w:r>
          </w:p>
          <w:p w14:paraId="461C2C49" w14:textId="77777777" w:rsidR="00370F14" w:rsidRPr="00370F14" w:rsidRDefault="00370F14" w:rsidP="00370F14">
            <w:p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 szociológiai kutatási módszerek fajtái, alkalmazásának ismerete.</w:t>
            </w:r>
          </w:p>
          <w:p w14:paraId="41DBCFE0" w14:textId="77777777" w:rsidR="00370F14" w:rsidRPr="00370F14" w:rsidRDefault="00370F14" w:rsidP="00370F14">
            <w:p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Ismeri a sport társadalomban betöltött szerepét, jelentőségét.</w:t>
            </w:r>
          </w:p>
          <w:p w14:paraId="28C298AC" w14:textId="77777777" w:rsidR="00370F14" w:rsidRPr="00370F14" w:rsidRDefault="00370F14" w:rsidP="00370F14">
            <w:p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Ismeri a sport átalakulásának főbb tendenciáit.</w:t>
            </w:r>
          </w:p>
          <w:p w14:paraId="4C67BF39" w14:textId="77777777" w:rsidR="00370F14" w:rsidRPr="00370F14" w:rsidRDefault="00370F14" w:rsidP="00370F14">
            <w:p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Tudja elemezni, komplexen értékelni a sport és a szocializáció, valamint a sport és az életmód kapcsolatrendszerét, összefüggéseit.</w:t>
            </w:r>
          </w:p>
          <w:p w14:paraId="431FC526" w14:textId="77777777" w:rsidR="00370F14" w:rsidRPr="00370F14" w:rsidRDefault="00370F14" w:rsidP="00370F14">
            <w:p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Képes szociológiai szempontból elemezni, értékelni a sport társadalmi jelentőségét.</w:t>
            </w:r>
          </w:p>
          <w:p w14:paraId="34DB1BAC" w14:textId="77777777" w:rsidR="00370F14" w:rsidRPr="00370F14" w:rsidRDefault="00370F14" w:rsidP="00370F14">
            <w:p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Képes egy önállóan választott témakörhöz kapcsolódó sportszociológiai jellegű kutatás lefolytatására.</w:t>
            </w:r>
          </w:p>
          <w:p w14:paraId="54C1594B" w14:textId="77777777" w:rsidR="00370F14" w:rsidRPr="00370F14" w:rsidRDefault="00370F14" w:rsidP="00370F14">
            <w:p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Képes felismerni a sportban fellelhető ellentmondásokat, negatív jelenségeket.</w:t>
            </w:r>
          </w:p>
          <w:p w14:paraId="690908F9" w14:textId="188B7AD9" w:rsidR="0065202F" w:rsidRPr="00370F14" w:rsidRDefault="00370F14" w:rsidP="00370F14">
            <w:p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Képes szociológiai látásmód alkalmazására projektek összeállításánál.</w:t>
            </w:r>
          </w:p>
          <w:p w14:paraId="39F4A030" w14:textId="77777777" w:rsidR="00370F14" w:rsidRPr="00370F14" w:rsidRDefault="00370F14" w:rsidP="00370F14">
            <w:pPr>
              <w:jc w:val="both"/>
              <w:rPr>
                <w:b/>
                <w:sz w:val="24"/>
                <w:szCs w:val="24"/>
              </w:rPr>
            </w:pPr>
          </w:p>
          <w:p w14:paraId="1AAA1D63" w14:textId="77777777" w:rsidR="00A97AE9" w:rsidRPr="00370F14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 w:rsidRPr="00370F14">
              <w:rPr>
                <w:b/>
                <w:sz w:val="24"/>
                <w:szCs w:val="24"/>
              </w:rPr>
              <w:t>Az oktatás tartalma és tervezett ütemezése</w:t>
            </w:r>
            <w:r w:rsidR="00A97AE9" w:rsidRPr="00370F14">
              <w:rPr>
                <w:b/>
                <w:sz w:val="24"/>
                <w:szCs w:val="24"/>
              </w:rPr>
              <w:t>:</w:t>
            </w:r>
          </w:p>
          <w:p w14:paraId="63353AD7" w14:textId="244790C9" w:rsidR="00370F14" w:rsidRPr="00370F14" w:rsidRDefault="00370F14" w:rsidP="00370F14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 tanegység tartalmának ismertetése, félévi követelmények megbeszélése</w:t>
            </w:r>
          </w:p>
          <w:p w14:paraId="5AC23507" w14:textId="68224285" w:rsidR="00370F14" w:rsidRPr="00370F14" w:rsidRDefault="00370F14" w:rsidP="00370F14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Sportszociológiai alapismeretek, a sportszociológia története.</w:t>
            </w:r>
          </w:p>
          <w:p w14:paraId="2A396FF4" w14:textId="165B8FDF" w:rsidR="00370F14" w:rsidRPr="00370F14" w:rsidRDefault="00370F14" w:rsidP="00370F1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 sportszociológiai kutatás módszerei</w:t>
            </w:r>
          </w:p>
          <w:p w14:paraId="67794414" w14:textId="77777777" w:rsidR="00370F14" w:rsidRPr="00370F14" w:rsidRDefault="00370F14" w:rsidP="00370F14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Sport és szocializáció.</w:t>
            </w:r>
          </w:p>
          <w:p w14:paraId="32359ABE" w14:textId="77777777" w:rsidR="00370F14" w:rsidRPr="00370F14" w:rsidRDefault="00370F14" w:rsidP="00370F14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Sport és társadalmi esélyegyenlőség.</w:t>
            </w:r>
          </w:p>
          <w:p w14:paraId="4D7E3EF1" w14:textId="3401EE73" w:rsidR="00370F14" w:rsidRPr="00370F14" w:rsidRDefault="00370F14" w:rsidP="00370F14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Sport és társadalmi mobilitás, migráció.</w:t>
            </w:r>
          </w:p>
          <w:p w14:paraId="7F418E2C" w14:textId="77777777" w:rsidR="00370F14" w:rsidRPr="00370F14" w:rsidRDefault="00370F14" w:rsidP="00370F14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Sport és életmód.</w:t>
            </w:r>
          </w:p>
          <w:p w14:paraId="1809606A" w14:textId="3AC47130" w:rsidR="00370F14" w:rsidRPr="00370F14" w:rsidRDefault="00370F14" w:rsidP="00370F14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Sport és szabadidő.</w:t>
            </w:r>
          </w:p>
          <w:p w14:paraId="1C8404E8" w14:textId="514649B9" w:rsidR="00370F14" w:rsidRPr="00370F14" w:rsidRDefault="00370F14" w:rsidP="00370F1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Életmód és sporttevékenység, szabadidő és sport</w:t>
            </w:r>
          </w:p>
          <w:p w14:paraId="10F81A09" w14:textId="77777777" w:rsidR="00370F14" w:rsidRPr="00370F14" w:rsidRDefault="00370F14" w:rsidP="00370F14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Sport és deviancia.</w:t>
            </w:r>
          </w:p>
          <w:p w14:paraId="190B7C0D" w14:textId="77777777" w:rsidR="00370F14" w:rsidRPr="00370F14" w:rsidRDefault="00370F14" w:rsidP="00370F14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Sport és a média.</w:t>
            </w:r>
          </w:p>
          <w:p w14:paraId="68A2BBB6" w14:textId="77777777" w:rsidR="00370F14" w:rsidRPr="00370F14" w:rsidRDefault="00370F14" w:rsidP="00370F14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Iskolai testnevelésünk szociológiai problémái.</w:t>
            </w:r>
          </w:p>
          <w:p w14:paraId="688A2DBB" w14:textId="78DD9F40" w:rsidR="00370F14" w:rsidRPr="00370F14" w:rsidRDefault="00370F14" w:rsidP="00370F14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 félév zárása, kollokviumi tételsor kérdéseinek megbeszélése.</w:t>
            </w:r>
          </w:p>
          <w:p w14:paraId="3706555B" w14:textId="77777777" w:rsidR="0065202F" w:rsidRPr="00370F14" w:rsidRDefault="0065202F" w:rsidP="003E270E">
            <w:pPr>
              <w:jc w:val="both"/>
              <w:rPr>
                <w:sz w:val="24"/>
                <w:szCs w:val="24"/>
              </w:rPr>
            </w:pPr>
          </w:p>
          <w:p w14:paraId="09056385" w14:textId="77777777" w:rsidR="00EC0086" w:rsidRPr="00370F14" w:rsidRDefault="00EC0086" w:rsidP="00EC0086">
            <w:pPr>
              <w:jc w:val="both"/>
              <w:rPr>
                <w:b/>
                <w:sz w:val="24"/>
                <w:szCs w:val="24"/>
              </w:rPr>
            </w:pPr>
            <w:r w:rsidRPr="00370F14">
              <w:rPr>
                <w:b/>
                <w:sz w:val="24"/>
                <w:szCs w:val="24"/>
              </w:rPr>
              <w:t>Oktatásszervezés:</w:t>
            </w:r>
          </w:p>
          <w:p w14:paraId="1C0D156F" w14:textId="78054B55" w:rsidR="00370F14" w:rsidRPr="00370F14" w:rsidRDefault="00370F14" w:rsidP="00370F14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 xml:space="preserve">az órák időpontja: </w:t>
            </w:r>
            <w:r w:rsidR="00B555CC">
              <w:rPr>
                <w:sz w:val="24"/>
                <w:szCs w:val="24"/>
              </w:rPr>
              <w:t>kedd 15.30-17.00</w:t>
            </w:r>
            <w:r w:rsidRPr="00370F14">
              <w:rPr>
                <w:sz w:val="24"/>
                <w:szCs w:val="24"/>
              </w:rPr>
              <w:t xml:space="preserve"> </w:t>
            </w:r>
          </w:p>
          <w:p w14:paraId="052A9653" w14:textId="3B66ABFC" w:rsidR="00370F14" w:rsidRPr="00370F14" w:rsidRDefault="00B555CC" w:rsidP="00370F14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órák helyszíne: D épület316-o</w:t>
            </w:r>
            <w:r w:rsidR="00370F14" w:rsidRPr="00370F14">
              <w:rPr>
                <w:sz w:val="24"/>
                <w:szCs w:val="24"/>
              </w:rPr>
              <w:t>s terem</w:t>
            </w:r>
          </w:p>
          <w:p w14:paraId="4DD5B3E9" w14:textId="4AB46760" w:rsidR="00370F14" w:rsidRPr="00370F14" w:rsidRDefault="00370F14" w:rsidP="00370F14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370F14">
              <w:rPr>
                <w:sz w:val="24"/>
                <w:szCs w:val="24"/>
              </w:rPr>
              <w:t>-   projektor</w:t>
            </w:r>
            <w:proofErr w:type="gramEnd"/>
            <w:r w:rsidRPr="00370F14">
              <w:rPr>
                <w:sz w:val="24"/>
                <w:szCs w:val="24"/>
              </w:rPr>
              <w:t xml:space="preserve"> és laptop</w:t>
            </w:r>
          </w:p>
          <w:p w14:paraId="09365F4B" w14:textId="77777777" w:rsidR="0065202F" w:rsidRPr="00370F14" w:rsidRDefault="0065202F" w:rsidP="003E270E">
            <w:pPr>
              <w:jc w:val="both"/>
              <w:rPr>
                <w:sz w:val="24"/>
                <w:szCs w:val="24"/>
              </w:rPr>
            </w:pPr>
          </w:p>
          <w:p w14:paraId="05F28482" w14:textId="77777777" w:rsidR="00EC0086" w:rsidRPr="00370F14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 w:rsidRPr="00370F14">
              <w:rPr>
                <w:b/>
                <w:sz w:val="24"/>
                <w:szCs w:val="24"/>
              </w:rPr>
              <w:t>A kurzus teljesítésének a feltételei:</w:t>
            </w:r>
          </w:p>
          <w:p w14:paraId="475B43DA" w14:textId="77777777" w:rsidR="00370F14" w:rsidRPr="00370F14" w:rsidRDefault="00370F14" w:rsidP="00370F14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az órákon való aktív részvétel (a Tanulmányi és Vizsgaszabályzat szerint)</w:t>
            </w:r>
          </w:p>
          <w:p w14:paraId="205D17FA" w14:textId="084ED619" w:rsidR="00370F14" w:rsidRPr="00370F14" w:rsidRDefault="00370F14" w:rsidP="00370F14">
            <w:pPr>
              <w:pStyle w:val="Listaszerbekezds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370F14">
              <w:rPr>
                <w:color w:val="000000" w:themeColor="text1"/>
                <w:sz w:val="24"/>
                <w:szCs w:val="24"/>
              </w:rPr>
              <w:t xml:space="preserve">szóbeli kollokviumi sikeres teljesítése </w:t>
            </w:r>
          </w:p>
          <w:p w14:paraId="66057E51" w14:textId="77777777" w:rsidR="0065202F" w:rsidRPr="00370F14" w:rsidRDefault="0065202F" w:rsidP="00A97AE9">
            <w:pPr>
              <w:jc w:val="both"/>
              <w:rPr>
                <w:sz w:val="24"/>
                <w:szCs w:val="24"/>
              </w:rPr>
            </w:pPr>
          </w:p>
          <w:p w14:paraId="7BCBC7E9" w14:textId="10B020B3" w:rsidR="00A97133" w:rsidRPr="00DD2455" w:rsidRDefault="00DD2455" w:rsidP="00DD24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r w:rsidR="00EC0086" w:rsidRPr="00DD2455">
              <w:rPr>
                <w:b/>
                <w:sz w:val="24"/>
                <w:szCs w:val="24"/>
              </w:rPr>
              <w:t>megszerzett ismeretek értékelési módja:</w:t>
            </w:r>
          </w:p>
          <w:p w14:paraId="53782E16" w14:textId="060F437A" w:rsidR="00370F14" w:rsidRPr="00370F14" w:rsidRDefault="00370F14" w:rsidP="00370F14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 xml:space="preserve">a kiadott tételsor tételeinek ismerete, szakirodalmak ismerete és azokból </w:t>
            </w:r>
            <w:r w:rsidR="00B555CC">
              <w:rPr>
                <w:sz w:val="24"/>
                <w:szCs w:val="24"/>
              </w:rPr>
              <w:t>írásbeli felelet</w:t>
            </w:r>
          </w:p>
          <w:p w14:paraId="32EB9DA8" w14:textId="2A7C8FB4" w:rsidR="00F35F5B" w:rsidRPr="00370F14" w:rsidRDefault="00F35F5B" w:rsidP="00370F14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370F14">
              <w:rPr>
                <w:b/>
                <w:sz w:val="24"/>
                <w:szCs w:val="24"/>
              </w:rPr>
              <w:t xml:space="preserve">évközi tanulmányi </w:t>
            </w:r>
            <w:r w:rsidR="00370F14" w:rsidRPr="00370F14">
              <w:rPr>
                <w:b/>
                <w:sz w:val="24"/>
                <w:szCs w:val="24"/>
              </w:rPr>
              <w:t>követelmények</w:t>
            </w:r>
          </w:p>
          <w:p w14:paraId="07A1B945" w14:textId="4D0A869A" w:rsidR="00370F14" w:rsidRPr="00E4585D" w:rsidRDefault="00DD2455" w:rsidP="00E4585D">
            <w:pPr>
              <w:pStyle w:val="Listaszerbekezd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két</w:t>
            </w:r>
            <w:r w:rsidR="00E4585D" w:rsidRPr="00E4585D">
              <w:rPr>
                <w:sz w:val="24"/>
                <w:szCs w:val="24"/>
              </w:rPr>
              <w:t xml:space="preserve"> évközi zh megír</w:t>
            </w:r>
            <w:r w:rsidR="00E4585D">
              <w:rPr>
                <w:sz w:val="24"/>
                <w:szCs w:val="24"/>
              </w:rPr>
              <w:t>ása esetén 4-es 5-ös osztályzat</w:t>
            </w:r>
            <w:r w:rsidR="00E4585D" w:rsidRPr="00E4585D">
              <w:rPr>
                <w:sz w:val="24"/>
                <w:szCs w:val="24"/>
              </w:rPr>
              <w:t>oknál megajánlott jegy szerezhető</w:t>
            </w:r>
            <w:r w:rsidR="00E4585D">
              <w:rPr>
                <w:sz w:val="24"/>
                <w:szCs w:val="24"/>
              </w:rPr>
              <w:t xml:space="preserve">, ha az egyik jegy 3-as, vagy alacsonyabb </w:t>
            </w:r>
            <w:r>
              <w:rPr>
                <w:sz w:val="24"/>
                <w:szCs w:val="24"/>
              </w:rPr>
              <w:t>érdemjegy, akkor</w:t>
            </w:r>
            <w:r w:rsidR="00E4585D">
              <w:rPr>
                <w:sz w:val="24"/>
                <w:szCs w:val="24"/>
              </w:rPr>
              <w:t xml:space="preserve"> megajánlott jegy nem szerezhető</w:t>
            </w:r>
          </w:p>
          <w:p w14:paraId="0F6D1181" w14:textId="54AA82BF" w:rsidR="00EC0086" w:rsidRPr="00DD2455" w:rsidRDefault="00DD2455" w:rsidP="00DD24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</w:t>
            </w:r>
            <w:r w:rsidR="00EB6F83" w:rsidRPr="00DD2455">
              <w:rPr>
                <w:b/>
                <w:sz w:val="24"/>
                <w:szCs w:val="24"/>
              </w:rPr>
              <w:t xml:space="preserve">rásbeli </w:t>
            </w:r>
            <w:r w:rsidR="00EC0086" w:rsidRPr="00DD2455">
              <w:rPr>
                <w:b/>
                <w:sz w:val="24"/>
                <w:szCs w:val="24"/>
              </w:rPr>
              <w:t>vizsga té</w:t>
            </w:r>
            <w:proofErr w:type="spellStart"/>
            <w:r w:rsidR="00EC0086" w:rsidRPr="00DD2455">
              <w:rPr>
                <w:b/>
                <w:sz w:val="24"/>
                <w:szCs w:val="24"/>
              </w:rPr>
              <w:t>telsora</w:t>
            </w:r>
            <w:proofErr w:type="spellEnd"/>
            <w:r w:rsidR="00F35F5B" w:rsidRPr="00DD2455">
              <w:rPr>
                <w:b/>
                <w:sz w:val="24"/>
                <w:szCs w:val="24"/>
              </w:rPr>
              <w:t xml:space="preserve"> (ha van):</w:t>
            </w:r>
          </w:p>
          <w:p w14:paraId="52FF9CEA" w14:textId="77777777" w:rsidR="00E4585D" w:rsidRPr="00DD2455" w:rsidRDefault="00E4585D" w:rsidP="00DD2455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14:paraId="09CADCF3" w14:textId="77777777" w:rsidR="00370F14" w:rsidRPr="00370F14" w:rsidRDefault="00370F14" w:rsidP="00370F14">
            <w:pPr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Sportszociológia kollokviumi tételsor</w:t>
            </w:r>
          </w:p>
          <w:p w14:paraId="468B1CB6" w14:textId="77777777" w:rsidR="00370F14" w:rsidRPr="00370F14" w:rsidRDefault="00370F14" w:rsidP="00370F14">
            <w:pPr>
              <w:rPr>
                <w:sz w:val="24"/>
                <w:szCs w:val="24"/>
              </w:rPr>
            </w:pPr>
          </w:p>
          <w:p w14:paraId="61D94210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 sportszociológia kialakulása, tárgya, fogalma, területei, helye a tudományok rendszerében</w:t>
            </w:r>
          </w:p>
          <w:p w14:paraId="66C858BF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 sportszociológiai kutatás módszerei</w:t>
            </w:r>
          </w:p>
          <w:p w14:paraId="2F0177AC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Az élsport társadalmi jelentősége</w:t>
            </w:r>
          </w:p>
          <w:p w14:paraId="6658C49E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 sportteljesítményre ható társadalmi tényezők</w:t>
            </w:r>
          </w:p>
          <w:p w14:paraId="767BD802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Az életkor szociológiai problémái az élsportban, a versenyzéstől visszavonult sportolók helyzete</w:t>
            </w:r>
          </w:p>
          <w:p w14:paraId="081AB32D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 xml:space="preserve">Sport és társadalmi mobilitás, migráció </w:t>
            </w:r>
          </w:p>
          <w:p w14:paraId="03586EF0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Az iskolai testnevelés szociológiai problémái</w:t>
            </w:r>
          </w:p>
          <w:p w14:paraId="72A49964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 tömegsport/szabadidősport és élsport viszonya, társadalmi meghatározói</w:t>
            </w:r>
          </w:p>
          <w:p w14:paraId="2F9D97FA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Életmód és sporttevékenység, szabadidő és sport</w:t>
            </w:r>
          </w:p>
          <w:p w14:paraId="4BDC1508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Életmódot meghatározó és befolyásoló tényezők</w:t>
            </w:r>
          </w:p>
          <w:p w14:paraId="551FAB1F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 sport átalakulásának fő tendenciái</w:t>
            </w:r>
          </w:p>
          <w:p w14:paraId="3AF4AE96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 xml:space="preserve"> A család, mint sportszocializációs közeg</w:t>
            </w:r>
          </w:p>
          <w:p w14:paraId="57DA80AA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 xml:space="preserve"> A sport, mint szocializációs közeg</w:t>
            </w:r>
          </w:p>
          <w:p w14:paraId="7486E13B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 sport és a demográfiai jellemzők (életkor)</w:t>
            </w:r>
          </w:p>
          <w:p w14:paraId="757B8EB7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 sport és a demográfiai jellemzők (lakóhely)</w:t>
            </w:r>
          </w:p>
          <w:p w14:paraId="201EED1B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 sport és a demográfiai jellemzők (nem)</w:t>
            </w:r>
          </w:p>
          <w:p w14:paraId="5D7AEA91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A sport és a társadalmi egyenlőtlenség, esélyegyenlőtlenség</w:t>
            </w:r>
          </w:p>
          <w:p w14:paraId="4F859AA3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Fogyatékossággal élők sportolási esélyei</w:t>
            </w:r>
          </w:p>
          <w:p w14:paraId="538A3083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Sport, nemzettudat, kisebbségek, etnikumok</w:t>
            </w:r>
          </w:p>
          <w:p w14:paraId="7773EE7F" w14:textId="77777777" w:rsidR="00370F14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Kultúra, értékek, normák, deviancia. Sport és deviancia</w:t>
            </w:r>
          </w:p>
          <w:p w14:paraId="0C60EB8A" w14:textId="6D1682AB" w:rsidR="00EC0086" w:rsidRPr="00370F14" w:rsidRDefault="00370F14" w:rsidP="00370F1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Sport és média</w:t>
            </w:r>
          </w:p>
        </w:tc>
      </w:tr>
      <w:tr w:rsidR="00A97AE9" w:rsidRPr="00B84004" w14:paraId="4198B245" w14:textId="77777777" w:rsidTr="003E270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14:paraId="08ABCB08" w14:textId="77777777" w:rsidR="00A97AE9" w:rsidRPr="00370F14" w:rsidRDefault="00A97AE9" w:rsidP="003E27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7AE9" w:rsidRPr="00B84004" w14:paraId="15D31F4F" w14:textId="77777777" w:rsidTr="003E270E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14:paraId="19FBDC08" w14:textId="77777777" w:rsidR="00A97AE9" w:rsidRPr="00370F1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6E34E603" w14:textId="77777777" w:rsidR="00A97AE9" w:rsidRPr="00370F1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70F14">
              <w:rPr>
                <w:b/>
                <w:sz w:val="24"/>
                <w:szCs w:val="24"/>
              </w:rPr>
              <w:t>Kötelező irodalom:</w:t>
            </w:r>
          </w:p>
          <w:p w14:paraId="31566D1C" w14:textId="77777777" w:rsidR="00370F14" w:rsidRPr="00370F14" w:rsidRDefault="00370F14" w:rsidP="00370F14">
            <w:pPr>
              <w:numPr>
                <w:ilvl w:val="0"/>
                <w:numId w:val="12"/>
              </w:numPr>
              <w:tabs>
                <w:tab w:val="left" w:pos="459"/>
              </w:tabs>
              <w:jc w:val="both"/>
              <w:outlineLvl w:val="0"/>
              <w:rPr>
                <w:rFonts w:eastAsia="MS Mincho"/>
                <w:sz w:val="24"/>
                <w:szCs w:val="24"/>
              </w:rPr>
            </w:pPr>
            <w:proofErr w:type="spellStart"/>
            <w:r w:rsidRPr="00370F14">
              <w:rPr>
                <w:rFonts w:eastAsia="MS Mincho"/>
                <w:sz w:val="24"/>
                <w:szCs w:val="24"/>
              </w:rPr>
              <w:t>Földesiné</w:t>
            </w:r>
            <w:proofErr w:type="spellEnd"/>
            <w:r w:rsidRPr="00370F14">
              <w:rPr>
                <w:rFonts w:eastAsia="MS Mincho"/>
                <w:sz w:val="24"/>
                <w:szCs w:val="24"/>
              </w:rPr>
              <w:t xml:space="preserve"> Szabó Gyöngyi – Gál Andrea– Dóczi Tamás: Sportszociológia. </w:t>
            </w:r>
            <w:r w:rsidRPr="00370F14">
              <w:rPr>
                <w:sz w:val="24"/>
                <w:szCs w:val="24"/>
              </w:rPr>
              <w:t>Semmelweis Egyetem Testnevelési és Sporttudományi Kar, Budapest</w:t>
            </w:r>
            <w:r w:rsidRPr="00370F14">
              <w:rPr>
                <w:rFonts w:eastAsia="MS Mincho"/>
                <w:sz w:val="24"/>
                <w:szCs w:val="24"/>
              </w:rPr>
              <w:t>, 2010. ISBN 9789637166969</w:t>
            </w:r>
          </w:p>
          <w:p w14:paraId="5BA48B62" w14:textId="77777777" w:rsidR="00370F14" w:rsidRPr="00370F14" w:rsidRDefault="00370F14" w:rsidP="00370F14">
            <w:pPr>
              <w:numPr>
                <w:ilvl w:val="0"/>
                <w:numId w:val="12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proofErr w:type="spellStart"/>
            <w:r w:rsidRPr="00370F14">
              <w:rPr>
                <w:sz w:val="24"/>
                <w:szCs w:val="24"/>
              </w:rPr>
              <w:t>Földesiné</w:t>
            </w:r>
            <w:proofErr w:type="spellEnd"/>
            <w:r w:rsidRPr="00370F14">
              <w:rPr>
                <w:sz w:val="24"/>
                <w:szCs w:val="24"/>
              </w:rPr>
              <w:t xml:space="preserve"> Szabó Gyöngyi: Fejezetek a magyar sportszociológia múltjából és </w:t>
            </w:r>
            <w:r w:rsidRPr="00370F14">
              <w:rPr>
                <w:sz w:val="24"/>
                <w:szCs w:val="24"/>
              </w:rPr>
              <w:lastRenderedPageBreak/>
              <w:t xml:space="preserve">jelenéből. Grafit </w:t>
            </w:r>
            <w:proofErr w:type="spellStart"/>
            <w:r w:rsidRPr="00370F14">
              <w:rPr>
                <w:sz w:val="24"/>
                <w:szCs w:val="24"/>
              </w:rPr>
              <w:t>Pencil</w:t>
            </w:r>
            <w:proofErr w:type="spellEnd"/>
            <w:r w:rsidRPr="00370F14">
              <w:rPr>
                <w:sz w:val="24"/>
                <w:szCs w:val="24"/>
              </w:rPr>
              <w:t xml:space="preserve"> Nyomda Kft. Budapest, 2010. ISBN 0489001990211</w:t>
            </w:r>
          </w:p>
          <w:p w14:paraId="528421FE" w14:textId="77777777" w:rsidR="00370F14" w:rsidRPr="00370F14" w:rsidRDefault="00370F14" w:rsidP="00370F14">
            <w:pPr>
              <w:numPr>
                <w:ilvl w:val="0"/>
                <w:numId w:val="12"/>
              </w:numPr>
              <w:tabs>
                <w:tab w:val="left" w:pos="459"/>
              </w:tabs>
              <w:jc w:val="both"/>
              <w:outlineLvl w:val="0"/>
              <w:rPr>
                <w:rFonts w:eastAsia="MS Mincho"/>
                <w:sz w:val="24"/>
                <w:szCs w:val="24"/>
              </w:rPr>
            </w:pPr>
            <w:proofErr w:type="spellStart"/>
            <w:r w:rsidRPr="00370F14">
              <w:rPr>
                <w:rFonts w:eastAsia="MS Mincho"/>
                <w:sz w:val="24"/>
                <w:szCs w:val="24"/>
              </w:rPr>
              <w:t>Andorka</w:t>
            </w:r>
            <w:proofErr w:type="spellEnd"/>
            <w:r w:rsidRPr="00370F14">
              <w:rPr>
                <w:rFonts w:eastAsia="MS Mincho"/>
                <w:sz w:val="24"/>
                <w:szCs w:val="24"/>
              </w:rPr>
              <w:t xml:space="preserve"> Rudolf: Bevezetés a szociológiába. Osiris Kiadó, Budapest, 2006. </w:t>
            </w:r>
            <w:r w:rsidRPr="00370F14">
              <w:rPr>
                <w:sz w:val="24"/>
                <w:szCs w:val="24"/>
              </w:rPr>
              <w:t>ISBN 9789633898482</w:t>
            </w:r>
          </w:p>
          <w:p w14:paraId="3218DCA0" w14:textId="77777777" w:rsidR="00370F14" w:rsidRPr="00370F14" w:rsidRDefault="00370F14" w:rsidP="00370F14">
            <w:pPr>
              <w:numPr>
                <w:ilvl w:val="0"/>
                <w:numId w:val="12"/>
              </w:numPr>
              <w:tabs>
                <w:tab w:val="left" w:pos="459"/>
              </w:tabs>
              <w:jc w:val="both"/>
              <w:outlineLvl w:val="0"/>
              <w:rPr>
                <w:rFonts w:eastAsia="MS Mincho"/>
                <w:sz w:val="24"/>
                <w:szCs w:val="24"/>
              </w:rPr>
            </w:pPr>
            <w:proofErr w:type="spellStart"/>
            <w:r w:rsidRPr="00370F14">
              <w:rPr>
                <w:rFonts w:eastAsia="MS Mincho"/>
                <w:sz w:val="24"/>
                <w:szCs w:val="24"/>
              </w:rPr>
              <w:t>Giddens</w:t>
            </w:r>
            <w:proofErr w:type="spellEnd"/>
            <w:r w:rsidRPr="00370F14">
              <w:rPr>
                <w:rFonts w:eastAsia="MS Mincho"/>
                <w:sz w:val="24"/>
                <w:szCs w:val="24"/>
              </w:rPr>
              <w:t xml:space="preserve"> Anthony: Szociológia. Osiris Kiadó, Budapest, 2003. </w:t>
            </w:r>
            <w:r w:rsidRPr="00370F14">
              <w:rPr>
                <w:sz w:val="24"/>
                <w:szCs w:val="24"/>
              </w:rPr>
              <w:t>ISBN 9789633899847</w:t>
            </w:r>
          </w:p>
          <w:p w14:paraId="19CE752D" w14:textId="77777777" w:rsidR="00A97AE9" w:rsidRPr="00370F1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2071FCB7" w14:textId="77777777" w:rsidR="00A97AE9" w:rsidRPr="00370F1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70F14">
              <w:rPr>
                <w:b/>
                <w:sz w:val="24"/>
                <w:szCs w:val="24"/>
              </w:rPr>
              <w:t>Ajánlott irodalom:</w:t>
            </w:r>
          </w:p>
          <w:p w14:paraId="314C999B" w14:textId="77777777" w:rsidR="00370F14" w:rsidRPr="00370F14" w:rsidRDefault="00370F14" w:rsidP="00370F14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 xml:space="preserve">Bakonyi Tibor: Állam, civil társadalom, sport. Kossuth Kiadó, </w:t>
            </w:r>
            <w:r w:rsidRPr="00370F14">
              <w:rPr>
                <w:rFonts w:eastAsia="MS Mincho"/>
                <w:sz w:val="24"/>
                <w:szCs w:val="24"/>
              </w:rPr>
              <w:t>Budapest</w:t>
            </w:r>
            <w:r w:rsidRPr="00370F14">
              <w:rPr>
                <w:sz w:val="24"/>
                <w:szCs w:val="24"/>
              </w:rPr>
              <w:t>, 2007. ISBN 9789630955836</w:t>
            </w:r>
          </w:p>
          <w:p w14:paraId="1724FEED" w14:textId="77777777" w:rsidR="00370F14" w:rsidRPr="00370F14" w:rsidRDefault="00370F14" w:rsidP="00370F14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370F14">
              <w:rPr>
                <w:rFonts w:eastAsia="MS Mincho"/>
                <w:sz w:val="24"/>
                <w:szCs w:val="24"/>
              </w:rPr>
              <w:t>Földesiné</w:t>
            </w:r>
            <w:proofErr w:type="spellEnd"/>
            <w:r w:rsidRPr="00370F14">
              <w:rPr>
                <w:rFonts w:eastAsia="MS Mincho"/>
                <w:sz w:val="24"/>
                <w:szCs w:val="24"/>
              </w:rPr>
              <w:t xml:space="preserve"> Szabó Gyöngyi – Gál Andrea– Dóczi Tamás</w:t>
            </w:r>
            <w:r w:rsidRPr="00370F14">
              <w:rPr>
                <w:sz w:val="24"/>
                <w:szCs w:val="24"/>
              </w:rPr>
              <w:t xml:space="preserve"> (szerk.): Társadalmi riport a sportról – 2008, ÖM-MSTT, Budapest, 2008. ISBN 9789638770141 fűzött</w:t>
            </w:r>
          </w:p>
          <w:p w14:paraId="01548226" w14:textId="77777777" w:rsidR="00370F14" w:rsidRPr="00370F14" w:rsidRDefault="00370F14" w:rsidP="00370F14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  <w:jc w:val="both"/>
              <w:rPr>
                <w:sz w:val="24"/>
                <w:szCs w:val="24"/>
              </w:rPr>
            </w:pPr>
            <w:r w:rsidRPr="00370F14">
              <w:rPr>
                <w:sz w:val="24"/>
                <w:szCs w:val="24"/>
              </w:rPr>
              <w:t>Sport XXI Nemzeti Sportstratégia. www.sporttudomany.hu.</w:t>
            </w:r>
          </w:p>
          <w:p w14:paraId="22119A30" w14:textId="77777777" w:rsidR="00370F14" w:rsidRPr="00370F14" w:rsidRDefault="00370F14" w:rsidP="00370F14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370F14">
              <w:rPr>
                <w:sz w:val="24"/>
                <w:szCs w:val="24"/>
              </w:rPr>
              <w:t>Rowe</w:t>
            </w:r>
            <w:proofErr w:type="spellEnd"/>
            <w:r w:rsidRPr="00370F14">
              <w:rPr>
                <w:sz w:val="24"/>
                <w:szCs w:val="24"/>
              </w:rPr>
              <w:t xml:space="preserve"> David: Sport and </w:t>
            </w:r>
            <w:proofErr w:type="spellStart"/>
            <w:r w:rsidRPr="00370F14">
              <w:rPr>
                <w:sz w:val="24"/>
                <w:szCs w:val="24"/>
              </w:rPr>
              <w:t>the</w:t>
            </w:r>
            <w:proofErr w:type="spellEnd"/>
            <w:r w:rsidRPr="00370F14">
              <w:rPr>
                <w:sz w:val="24"/>
                <w:szCs w:val="24"/>
              </w:rPr>
              <w:t xml:space="preserve"> </w:t>
            </w:r>
            <w:proofErr w:type="spellStart"/>
            <w:r w:rsidRPr="00370F14">
              <w:rPr>
                <w:sz w:val="24"/>
                <w:szCs w:val="24"/>
              </w:rPr>
              <w:t>Reputation</w:t>
            </w:r>
            <w:proofErr w:type="spellEnd"/>
            <w:r w:rsidRPr="00370F14">
              <w:rPr>
                <w:sz w:val="24"/>
                <w:szCs w:val="24"/>
              </w:rPr>
              <w:t xml:space="preserve"> of </w:t>
            </w:r>
            <w:proofErr w:type="spellStart"/>
            <w:r w:rsidRPr="00370F14">
              <w:rPr>
                <w:sz w:val="24"/>
                <w:szCs w:val="24"/>
              </w:rPr>
              <w:t>the</w:t>
            </w:r>
            <w:proofErr w:type="spellEnd"/>
            <w:r w:rsidRPr="00370F14">
              <w:rPr>
                <w:sz w:val="24"/>
                <w:szCs w:val="24"/>
              </w:rPr>
              <w:t xml:space="preserve"> Global, International </w:t>
            </w:r>
            <w:proofErr w:type="spellStart"/>
            <w:r w:rsidRPr="00370F14">
              <w:rPr>
                <w:sz w:val="24"/>
                <w:szCs w:val="24"/>
              </w:rPr>
              <w:t>Review</w:t>
            </w:r>
            <w:proofErr w:type="spellEnd"/>
            <w:r w:rsidRPr="00370F14">
              <w:rPr>
                <w:sz w:val="24"/>
                <w:szCs w:val="24"/>
              </w:rPr>
              <w:t xml:space="preserve"> </w:t>
            </w:r>
            <w:proofErr w:type="spellStart"/>
            <w:r w:rsidRPr="00370F14">
              <w:rPr>
                <w:sz w:val="24"/>
                <w:szCs w:val="24"/>
              </w:rPr>
              <w:t>for</w:t>
            </w:r>
            <w:proofErr w:type="spellEnd"/>
            <w:r w:rsidRPr="00370F14">
              <w:rPr>
                <w:sz w:val="24"/>
                <w:szCs w:val="24"/>
              </w:rPr>
              <w:t xml:space="preserve"> </w:t>
            </w:r>
            <w:proofErr w:type="spellStart"/>
            <w:r w:rsidRPr="00370F14">
              <w:rPr>
                <w:sz w:val="24"/>
                <w:szCs w:val="24"/>
              </w:rPr>
              <w:t>the</w:t>
            </w:r>
            <w:proofErr w:type="spellEnd"/>
            <w:r w:rsidRPr="00370F14">
              <w:rPr>
                <w:sz w:val="24"/>
                <w:szCs w:val="24"/>
              </w:rPr>
              <w:t xml:space="preserve"> </w:t>
            </w:r>
            <w:proofErr w:type="spellStart"/>
            <w:r w:rsidRPr="00370F14">
              <w:rPr>
                <w:sz w:val="24"/>
                <w:szCs w:val="24"/>
              </w:rPr>
              <w:t>Sociology</w:t>
            </w:r>
            <w:proofErr w:type="spellEnd"/>
            <w:r w:rsidRPr="00370F14">
              <w:rPr>
                <w:sz w:val="24"/>
                <w:szCs w:val="24"/>
              </w:rPr>
              <w:t xml:space="preserve"> of Sport. 3. 281-294, 2003. DOI 10.1177/10126902030383002</w:t>
            </w:r>
          </w:p>
          <w:p w14:paraId="395E2C7D" w14:textId="1854E7A0" w:rsidR="00A97AE9" w:rsidRPr="00370F14" w:rsidRDefault="00370F14" w:rsidP="00370F14">
            <w:pPr>
              <w:rPr>
                <w:sz w:val="24"/>
                <w:szCs w:val="24"/>
              </w:rPr>
            </w:pPr>
            <w:r w:rsidRPr="00370F14">
              <w:rPr>
                <w:rFonts w:eastAsia="MS Mincho"/>
                <w:sz w:val="24"/>
                <w:szCs w:val="24"/>
              </w:rPr>
              <w:t xml:space="preserve">Soós István – Kovács Zoltán: Sportszociológia szöveggyűjtemény I.- II. </w:t>
            </w:r>
            <w:r w:rsidRPr="00370F14">
              <w:rPr>
                <w:sz w:val="24"/>
                <w:szCs w:val="24"/>
              </w:rPr>
              <w:t>Janus Pannonius Tudományegyetem</w:t>
            </w:r>
            <w:r w:rsidRPr="00370F14">
              <w:rPr>
                <w:rFonts w:eastAsia="MS Mincho"/>
                <w:sz w:val="24"/>
                <w:szCs w:val="24"/>
              </w:rPr>
              <w:t xml:space="preserve">, Pécs, 1995. </w:t>
            </w:r>
          </w:p>
          <w:p w14:paraId="6CDD7EAA" w14:textId="77777777" w:rsidR="00EC0086" w:rsidRPr="00370F14" w:rsidRDefault="00EC0086" w:rsidP="00EC0086">
            <w:pPr>
              <w:rPr>
                <w:b/>
                <w:sz w:val="24"/>
                <w:szCs w:val="24"/>
              </w:rPr>
            </w:pPr>
            <w:r w:rsidRPr="00370F14">
              <w:rPr>
                <w:b/>
                <w:sz w:val="24"/>
                <w:szCs w:val="24"/>
              </w:rPr>
              <w:t>A kurzust telje</w:t>
            </w:r>
            <w:r w:rsidR="00F35F5B" w:rsidRPr="00370F14">
              <w:rPr>
                <w:b/>
                <w:sz w:val="24"/>
                <w:szCs w:val="24"/>
              </w:rPr>
              <w:t xml:space="preserve">sítését segítő (kötelező / </w:t>
            </w:r>
            <w:r w:rsidRPr="00370F14">
              <w:rPr>
                <w:b/>
                <w:sz w:val="24"/>
                <w:szCs w:val="24"/>
              </w:rPr>
              <w:t>ajánlott</w:t>
            </w:r>
            <w:r w:rsidR="00F35F5B" w:rsidRPr="00370F14">
              <w:rPr>
                <w:b/>
                <w:sz w:val="24"/>
                <w:szCs w:val="24"/>
              </w:rPr>
              <w:t>)</w:t>
            </w:r>
            <w:r w:rsidRPr="00370F14">
              <w:rPr>
                <w:b/>
                <w:sz w:val="24"/>
                <w:szCs w:val="24"/>
              </w:rPr>
              <w:t xml:space="preserve"> digitális tananyagok:</w:t>
            </w:r>
          </w:p>
          <w:p w14:paraId="2E914364" w14:textId="77777777" w:rsidR="00EC0086" w:rsidRPr="00370F14" w:rsidRDefault="00EC0086" w:rsidP="00370F14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F35F5B" w:rsidRPr="00B84004" w14:paraId="3A2E3CDD" w14:textId="77777777" w:rsidTr="003E270E">
        <w:trPr>
          <w:trHeight w:val="338"/>
        </w:trPr>
        <w:tc>
          <w:tcPr>
            <w:tcW w:w="9180" w:type="dxa"/>
            <w:gridSpan w:val="3"/>
          </w:tcPr>
          <w:p w14:paraId="5F64D437" w14:textId="2CD3177A" w:rsidR="00F35F5B" w:rsidRPr="00370F14" w:rsidRDefault="00F35F5B" w:rsidP="00370F1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70F14">
              <w:rPr>
                <w:b/>
                <w:bCs/>
                <w:sz w:val="24"/>
                <w:szCs w:val="24"/>
              </w:rPr>
              <w:lastRenderedPageBreak/>
              <w:t>Szakfelelős:</w:t>
            </w:r>
            <w:r w:rsidR="00B35F02" w:rsidRPr="00370F14">
              <w:rPr>
                <w:b/>
                <w:bCs/>
                <w:sz w:val="24"/>
                <w:szCs w:val="24"/>
              </w:rPr>
              <w:t xml:space="preserve"> </w:t>
            </w:r>
            <w:r w:rsidR="00DD2455">
              <w:rPr>
                <w:bCs/>
                <w:sz w:val="24"/>
                <w:szCs w:val="24"/>
              </w:rPr>
              <w:t>Dr. Bíró Melinda PhD</w:t>
            </w:r>
            <w:proofErr w:type="gramStart"/>
            <w:r w:rsidR="00DD2455">
              <w:rPr>
                <w:bCs/>
                <w:sz w:val="24"/>
                <w:szCs w:val="24"/>
              </w:rPr>
              <w:t>.,</w:t>
            </w:r>
            <w:proofErr w:type="gramEnd"/>
            <w:r w:rsidR="00370F14" w:rsidRPr="00370F14">
              <w:rPr>
                <w:bCs/>
                <w:sz w:val="24"/>
                <w:szCs w:val="24"/>
              </w:rPr>
              <w:t xml:space="preserve"> intézetvezető főiskolai docens, Sporttudományi Intézet, biromelinda@ektf.hu</w:t>
            </w:r>
          </w:p>
        </w:tc>
      </w:tr>
      <w:tr w:rsidR="00A97AE9" w:rsidRPr="00B84004" w14:paraId="618CD88A" w14:textId="77777777" w:rsidTr="003E270E">
        <w:trPr>
          <w:trHeight w:val="338"/>
        </w:trPr>
        <w:tc>
          <w:tcPr>
            <w:tcW w:w="9180" w:type="dxa"/>
            <w:gridSpan w:val="3"/>
          </w:tcPr>
          <w:p w14:paraId="1AE1BFEE" w14:textId="6F363B7C" w:rsidR="00A97AE9" w:rsidRPr="00370F14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70F14">
              <w:rPr>
                <w:b/>
                <w:bCs/>
                <w:sz w:val="24"/>
                <w:szCs w:val="24"/>
              </w:rPr>
              <w:t>Tantárgy felelőse:</w:t>
            </w:r>
            <w:r w:rsidRPr="00370F14">
              <w:rPr>
                <w:sz w:val="24"/>
                <w:szCs w:val="24"/>
              </w:rPr>
              <w:t xml:space="preserve"> </w:t>
            </w:r>
            <w:r w:rsidR="00370F14" w:rsidRPr="00370F14">
              <w:rPr>
                <w:sz w:val="24"/>
                <w:szCs w:val="24"/>
              </w:rPr>
              <w:t>Dr. Révész László főiskolai docens,</w:t>
            </w:r>
            <w:r w:rsidR="00370F14" w:rsidRPr="00370F14">
              <w:rPr>
                <w:color w:val="000000"/>
                <w:sz w:val="24"/>
                <w:szCs w:val="24"/>
              </w:rPr>
              <w:t xml:space="preserve"> PhD, revesz.laszlo@ektf.hu</w:t>
            </w:r>
          </w:p>
        </w:tc>
      </w:tr>
      <w:tr w:rsidR="00A97AE9" w:rsidRPr="00B84004" w14:paraId="2B7D84DF" w14:textId="77777777" w:rsidTr="003E270E">
        <w:trPr>
          <w:trHeight w:val="337"/>
        </w:trPr>
        <w:tc>
          <w:tcPr>
            <w:tcW w:w="9180" w:type="dxa"/>
            <w:gridSpan w:val="3"/>
          </w:tcPr>
          <w:p w14:paraId="2DBFA189" w14:textId="77777777" w:rsidR="00370F14" w:rsidRPr="00370F14" w:rsidRDefault="00A97AE9" w:rsidP="00370F14">
            <w:pPr>
              <w:jc w:val="both"/>
              <w:rPr>
                <w:b/>
                <w:bCs/>
                <w:sz w:val="24"/>
                <w:szCs w:val="24"/>
              </w:rPr>
            </w:pPr>
            <w:r w:rsidRPr="00370F14">
              <w:rPr>
                <w:b/>
                <w:bCs/>
                <w:sz w:val="24"/>
                <w:szCs w:val="24"/>
              </w:rPr>
              <w:t xml:space="preserve">Tantárgy oktatásába bevont oktató: </w:t>
            </w:r>
          </w:p>
          <w:p w14:paraId="735C001E" w14:textId="686306C9" w:rsidR="00A97AE9" w:rsidRPr="00370F14" w:rsidRDefault="00370F14" w:rsidP="00370F1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70F14">
              <w:rPr>
                <w:sz w:val="24"/>
                <w:szCs w:val="24"/>
              </w:rPr>
              <w:t>Herpainé</w:t>
            </w:r>
            <w:proofErr w:type="spellEnd"/>
            <w:r w:rsidRPr="00370F14">
              <w:rPr>
                <w:sz w:val="24"/>
                <w:szCs w:val="24"/>
              </w:rPr>
              <w:t xml:space="preserve"> Lakó Judit adjunktus,</w:t>
            </w:r>
            <w:r w:rsidRPr="00370F14">
              <w:rPr>
                <w:color w:val="000000"/>
                <w:sz w:val="24"/>
                <w:szCs w:val="24"/>
              </w:rPr>
              <w:t xml:space="preserve"> </w:t>
            </w:r>
            <w:r w:rsidRPr="00370F14">
              <w:rPr>
                <w:bCs/>
                <w:sz w:val="24"/>
                <w:szCs w:val="24"/>
              </w:rPr>
              <w:t>Sporttudom</w:t>
            </w:r>
            <w:bookmarkStart w:id="0" w:name="_GoBack"/>
            <w:bookmarkEnd w:id="0"/>
            <w:r w:rsidRPr="00370F14">
              <w:rPr>
                <w:bCs/>
                <w:sz w:val="24"/>
                <w:szCs w:val="24"/>
              </w:rPr>
              <w:t>ányi Intézet</w:t>
            </w:r>
          </w:p>
        </w:tc>
      </w:tr>
      <w:tr w:rsidR="00EC0086" w:rsidRPr="00B84004" w14:paraId="23C763DF" w14:textId="77777777" w:rsidTr="003E270E">
        <w:trPr>
          <w:trHeight w:val="337"/>
        </w:trPr>
        <w:tc>
          <w:tcPr>
            <w:tcW w:w="9180" w:type="dxa"/>
            <w:gridSpan w:val="3"/>
          </w:tcPr>
          <w:p w14:paraId="095F302A" w14:textId="3F480C2A" w:rsidR="00B35F02" w:rsidRPr="00370F14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70F14">
              <w:rPr>
                <w:b/>
                <w:bCs/>
                <w:sz w:val="24"/>
                <w:szCs w:val="24"/>
              </w:rPr>
              <w:t xml:space="preserve">Az oktató fogadóórájának időpontja, helye és a </w:t>
            </w:r>
            <w:proofErr w:type="spellStart"/>
            <w:r w:rsidRPr="00370F14">
              <w:rPr>
                <w:b/>
                <w:bCs/>
                <w:sz w:val="24"/>
                <w:szCs w:val="24"/>
              </w:rPr>
              <w:t>bejelentkeze</w:t>
            </w:r>
            <w:proofErr w:type="spellEnd"/>
            <w:r w:rsidRPr="00370F14">
              <w:rPr>
                <w:b/>
                <w:bCs/>
                <w:sz w:val="24"/>
                <w:szCs w:val="24"/>
              </w:rPr>
              <w:t xml:space="preserve">́s </w:t>
            </w:r>
            <w:proofErr w:type="spellStart"/>
            <w:r w:rsidRPr="00370F14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370F14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370F14">
              <w:rPr>
                <w:b/>
                <w:bCs/>
                <w:sz w:val="24"/>
                <w:szCs w:val="24"/>
              </w:rPr>
              <w:t>dja</w:t>
            </w:r>
            <w:proofErr w:type="spellEnd"/>
            <w:r w:rsidRPr="00370F14">
              <w:rPr>
                <w:b/>
                <w:bCs/>
                <w:sz w:val="24"/>
                <w:szCs w:val="24"/>
              </w:rPr>
              <w:t>:</w:t>
            </w:r>
            <w:r w:rsidR="00370F14" w:rsidRPr="00370F14">
              <w:rPr>
                <w:b/>
                <w:bCs/>
                <w:sz w:val="24"/>
                <w:szCs w:val="24"/>
              </w:rPr>
              <w:t xml:space="preserve"> </w:t>
            </w:r>
            <w:r w:rsidR="00B555CC" w:rsidRPr="002563E7">
              <w:rPr>
                <w:b/>
                <w:bCs/>
                <w:sz w:val="24"/>
                <w:szCs w:val="24"/>
              </w:rPr>
              <w:t>hétfő: 9.30-10.00 és kedd 11.30-12.30</w:t>
            </w:r>
            <w:r w:rsidR="00B555CC" w:rsidRPr="00502675">
              <w:rPr>
                <w:bCs/>
                <w:sz w:val="24"/>
                <w:szCs w:val="24"/>
              </w:rPr>
              <w:t xml:space="preserve"> </w:t>
            </w:r>
            <w:r w:rsidR="00B555CC" w:rsidRPr="00B555CC">
              <w:rPr>
                <w:b/>
                <w:bCs/>
                <w:sz w:val="24"/>
                <w:szCs w:val="24"/>
              </w:rPr>
              <w:t>E 31</w:t>
            </w:r>
            <w:proofErr w:type="gramStart"/>
            <w:r w:rsidR="00B555CC" w:rsidRPr="00502675">
              <w:rPr>
                <w:bCs/>
                <w:sz w:val="24"/>
                <w:szCs w:val="24"/>
              </w:rPr>
              <w:t>.</w:t>
            </w:r>
            <w:r w:rsidR="00370F14" w:rsidRPr="00370F14">
              <w:rPr>
                <w:bCs/>
                <w:sz w:val="24"/>
                <w:szCs w:val="24"/>
              </w:rPr>
              <w:t>előzetes</w:t>
            </w:r>
            <w:proofErr w:type="gramEnd"/>
            <w:r w:rsidR="00370F14" w:rsidRPr="00370F14">
              <w:rPr>
                <w:bCs/>
                <w:sz w:val="24"/>
                <w:szCs w:val="24"/>
              </w:rPr>
              <w:t xml:space="preserve"> időpont-egyeztetés az oktatóval a </w:t>
            </w:r>
            <w:hyperlink r:id="rId6" w:history="1">
              <w:r w:rsidR="00370F14" w:rsidRPr="00370F14">
                <w:rPr>
                  <w:rStyle w:val="Hiperhivatkozs"/>
                  <w:bCs/>
                  <w:sz w:val="24"/>
                  <w:szCs w:val="24"/>
                </w:rPr>
                <w:t>lako@ektf.hu</w:t>
              </w:r>
            </w:hyperlink>
            <w:r w:rsidR="00370F14" w:rsidRPr="00370F14">
              <w:rPr>
                <w:bCs/>
                <w:sz w:val="24"/>
                <w:szCs w:val="24"/>
              </w:rPr>
              <w:t xml:space="preserve"> címen</w:t>
            </w:r>
          </w:p>
        </w:tc>
      </w:tr>
      <w:tr w:rsidR="00EC0086" w:rsidRPr="00B84004" w14:paraId="7E8D5055" w14:textId="77777777" w:rsidTr="003E270E">
        <w:trPr>
          <w:trHeight w:val="337"/>
        </w:trPr>
        <w:tc>
          <w:tcPr>
            <w:tcW w:w="9180" w:type="dxa"/>
            <w:gridSpan w:val="3"/>
          </w:tcPr>
          <w:p w14:paraId="334F26B9" w14:textId="16962A80" w:rsidR="00B35F02" w:rsidRPr="00370F14" w:rsidRDefault="00EC0086" w:rsidP="00370F1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70F14">
              <w:rPr>
                <w:b/>
                <w:bCs/>
                <w:sz w:val="24"/>
                <w:szCs w:val="24"/>
              </w:rPr>
              <w:t xml:space="preserve">Az </w:t>
            </w:r>
            <w:proofErr w:type="spellStart"/>
            <w:r w:rsidRPr="00370F14">
              <w:rPr>
                <w:b/>
                <w:bCs/>
                <w:sz w:val="24"/>
                <w:szCs w:val="24"/>
              </w:rPr>
              <w:t>oktato</w:t>
            </w:r>
            <w:proofErr w:type="spellEnd"/>
            <w:r w:rsidRPr="00370F14">
              <w:rPr>
                <w:b/>
                <w:bCs/>
                <w:sz w:val="24"/>
                <w:szCs w:val="24"/>
              </w:rPr>
              <w:t>́ á</w:t>
            </w:r>
            <w:proofErr w:type="spellStart"/>
            <w:r w:rsidRPr="00370F14">
              <w:rPr>
                <w:b/>
                <w:bCs/>
                <w:sz w:val="24"/>
                <w:szCs w:val="24"/>
              </w:rPr>
              <w:t>ltal</w:t>
            </w:r>
            <w:proofErr w:type="spellEnd"/>
            <w:r w:rsidRPr="00370F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0F14">
              <w:rPr>
                <w:b/>
                <w:bCs/>
                <w:sz w:val="24"/>
                <w:szCs w:val="24"/>
              </w:rPr>
              <w:t>elo</w:t>
            </w:r>
            <w:proofErr w:type="spellEnd"/>
            <w:r w:rsidRPr="00370F14">
              <w:rPr>
                <w:b/>
                <w:bCs/>
                <w:sz w:val="24"/>
                <w:szCs w:val="24"/>
              </w:rPr>
              <w:t>̋</w:t>
            </w:r>
            <w:proofErr w:type="spellStart"/>
            <w:r w:rsidRPr="00370F14">
              <w:rPr>
                <w:b/>
                <w:bCs/>
                <w:sz w:val="24"/>
                <w:szCs w:val="24"/>
              </w:rPr>
              <w:t>nyben</w:t>
            </w:r>
            <w:proofErr w:type="spellEnd"/>
            <w:r w:rsidRPr="00370F14">
              <w:rPr>
                <w:b/>
                <w:bCs/>
                <w:sz w:val="24"/>
                <w:szCs w:val="24"/>
              </w:rPr>
              <w:t xml:space="preserve"> ré</w:t>
            </w:r>
            <w:proofErr w:type="spellStart"/>
            <w:r w:rsidRPr="00370F14">
              <w:rPr>
                <w:b/>
                <w:bCs/>
                <w:sz w:val="24"/>
                <w:szCs w:val="24"/>
              </w:rPr>
              <w:t>szesi</w:t>
            </w:r>
            <w:proofErr w:type="spellEnd"/>
            <w:r w:rsidRPr="00370F14">
              <w:rPr>
                <w:b/>
                <w:bCs/>
                <w:sz w:val="24"/>
                <w:szCs w:val="24"/>
              </w:rPr>
              <w:t xml:space="preserve">́tett </w:t>
            </w:r>
            <w:proofErr w:type="spellStart"/>
            <w:r w:rsidRPr="00370F14">
              <w:rPr>
                <w:b/>
                <w:bCs/>
                <w:sz w:val="24"/>
                <w:szCs w:val="24"/>
              </w:rPr>
              <w:t>ele</w:t>
            </w:r>
            <w:proofErr w:type="spellEnd"/>
            <w:r w:rsidRPr="00370F14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370F14">
              <w:rPr>
                <w:b/>
                <w:bCs/>
                <w:sz w:val="24"/>
                <w:szCs w:val="24"/>
              </w:rPr>
              <w:t>rheto</w:t>
            </w:r>
            <w:proofErr w:type="spellEnd"/>
            <w:r w:rsidRPr="00370F14">
              <w:rPr>
                <w:b/>
                <w:bCs/>
                <w:sz w:val="24"/>
                <w:szCs w:val="24"/>
              </w:rPr>
              <w:t>̋ség:</w:t>
            </w:r>
            <w:r w:rsidR="00B35F02" w:rsidRPr="00370F14">
              <w:rPr>
                <w:b/>
                <w:bCs/>
                <w:sz w:val="24"/>
                <w:szCs w:val="24"/>
              </w:rPr>
              <w:t xml:space="preserve"> </w:t>
            </w:r>
            <w:r w:rsidR="00370F14" w:rsidRPr="00370F14">
              <w:rPr>
                <w:bCs/>
                <w:sz w:val="24"/>
                <w:szCs w:val="24"/>
              </w:rPr>
              <w:t>e-mail</w:t>
            </w:r>
          </w:p>
        </w:tc>
      </w:tr>
      <w:tr w:rsidR="00EC0086" w:rsidRPr="00B84004" w14:paraId="28195DC1" w14:textId="77777777" w:rsidTr="003E270E">
        <w:trPr>
          <w:trHeight w:val="337"/>
        </w:trPr>
        <w:tc>
          <w:tcPr>
            <w:tcW w:w="9180" w:type="dxa"/>
            <w:gridSpan w:val="3"/>
          </w:tcPr>
          <w:p w14:paraId="0E4FD7E0" w14:textId="02989D5E" w:rsidR="00EC0086" w:rsidRPr="00370F14" w:rsidRDefault="00EC0086" w:rsidP="00370F1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70F14">
              <w:rPr>
                <w:b/>
                <w:bCs/>
                <w:sz w:val="24"/>
                <w:szCs w:val="24"/>
              </w:rPr>
              <w:t xml:space="preserve">A csoportos online </w:t>
            </w:r>
            <w:proofErr w:type="spellStart"/>
            <w:r w:rsidRPr="00370F14">
              <w:rPr>
                <w:b/>
                <w:bCs/>
                <w:sz w:val="24"/>
                <w:szCs w:val="24"/>
              </w:rPr>
              <w:t>kommunika</w:t>
            </w:r>
            <w:proofErr w:type="spellEnd"/>
            <w:r w:rsidRPr="00370F14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370F14">
              <w:rPr>
                <w:b/>
                <w:bCs/>
                <w:sz w:val="24"/>
                <w:szCs w:val="24"/>
              </w:rPr>
              <w:t>cio</w:t>
            </w:r>
            <w:proofErr w:type="spellEnd"/>
            <w:r w:rsidRPr="00370F14">
              <w:rPr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370F14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370F14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370F14">
              <w:rPr>
                <w:b/>
                <w:bCs/>
                <w:sz w:val="24"/>
                <w:szCs w:val="24"/>
              </w:rPr>
              <w:t>dja</w:t>
            </w:r>
            <w:proofErr w:type="spellEnd"/>
            <w:r w:rsidRPr="00370F14">
              <w:rPr>
                <w:b/>
                <w:bCs/>
                <w:sz w:val="24"/>
                <w:szCs w:val="24"/>
              </w:rPr>
              <w:t xml:space="preserve"> és helye:</w:t>
            </w:r>
            <w:r w:rsidR="00B35F02" w:rsidRPr="00370F14">
              <w:rPr>
                <w:b/>
                <w:bCs/>
                <w:sz w:val="24"/>
                <w:szCs w:val="24"/>
              </w:rPr>
              <w:t xml:space="preserve"> </w:t>
            </w:r>
            <w:r w:rsidR="00B555CC" w:rsidRPr="002563E7">
              <w:rPr>
                <w:bCs/>
                <w:sz w:val="24"/>
                <w:szCs w:val="24"/>
              </w:rPr>
              <w:t>http://tanitlap.uni-eger.hu/lako</w:t>
            </w:r>
          </w:p>
        </w:tc>
      </w:tr>
    </w:tbl>
    <w:p w14:paraId="702E837C" w14:textId="77777777" w:rsidR="00A97AE9" w:rsidRPr="00B84004" w:rsidRDefault="00A97AE9" w:rsidP="00A97AE9">
      <w:pPr>
        <w:rPr>
          <w:sz w:val="24"/>
          <w:szCs w:val="24"/>
        </w:rPr>
      </w:pPr>
    </w:p>
    <w:p w14:paraId="43772C19" w14:textId="77777777" w:rsidR="006A7842" w:rsidRDefault="006A7842"/>
    <w:sectPr w:rsidR="006A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56F"/>
    <w:multiLevelType w:val="hybridMultilevel"/>
    <w:tmpl w:val="B768A2E8"/>
    <w:lvl w:ilvl="0" w:tplc="E81C3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701D"/>
    <w:multiLevelType w:val="hybridMultilevel"/>
    <w:tmpl w:val="AAB805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721DD"/>
    <w:multiLevelType w:val="hybridMultilevel"/>
    <w:tmpl w:val="3DA40538"/>
    <w:lvl w:ilvl="0" w:tplc="7E2E0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E30D5"/>
    <w:multiLevelType w:val="hybridMultilevel"/>
    <w:tmpl w:val="41B0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060E3"/>
    <w:multiLevelType w:val="hybridMultilevel"/>
    <w:tmpl w:val="858CB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56170"/>
    <w:multiLevelType w:val="hybridMultilevel"/>
    <w:tmpl w:val="9AB20D6A"/>
    <w:lvl w:ilvl="0" w:tplc="6602C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6746B"/>
    <w:multiLevelType w:val="hybridMultilevel"/>
    <w:tmpl w:val="BEE01488"/>
    <w:lvl w:ilvl="0" w:tplc="BC768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D1DA6"/>
    <w:multiLevelType w:val="hybridMultilevel"/>
    <w:tmpl w:val="5B8A3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D616A"/>
    <w:multiLevelType w:val="hybridMultilevel"/>
    <w:tmpl w:val="BD0615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A3C9F"/>
    <w:multiLevelType w:val="hybridMultilevel"/>
    <w:tmpl w:val="16B8F0EA"/>
    <w:lvl w:ilvl="0" w:tplc="FD983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9183E"/>
    <w:multiLevelType w:val="hybridMultilevel"/>
    <w:tmpl w:val="2B84B0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D33F23"/>
    <w:multiLevelType w:val="hybridMultilevel"/>
    <w:tmpl w:val="A0C42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E9"/>
    <w:rsid w:val="002047A9"/>
    <w:rsid w:val="00370F14"/>
    <w:rsid w:val="003E270E"/>
    <w:rsid w:val="0065202F"/>
    <w:rsid w:val="006A7842"/>
    <w:rsid w:val="006F0530"/>
    <w:rsid w:val="00A97133"/>
    <w:rsid w:val="00A97AE9"/>
    <w:rsid w:val="00B35F02"/>
    <w:rsid w:val="00B555CC"/>
    <w:rsid w:val="00DD2455"/>
    <w:rsid w:val="00E4585D"/>
    <w:rsid w:val="00EB6F83"/>
    <w:rsid w:val="00EC0086"/>
    <w:rsid w:val="00F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79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A97AE9"/>
    <w:pPr>
      <w:ind w:left="567" w:firstLine="284"/>
      <w:jc w:val="both"/>
    </w:pPr>
    <w:rPr>
      <w:rFonts w:ascii="Arial" w:hAnsi="Arial"/>
      <w:szCs w:val="24"/>
    </w:rPr>
  </w:style>
  <w:style w:type="paragraph" w:customStyle="1" w:styleId="ListParagraph1">
    <w:name w:val="List Paragraph1"/>
    <w:basedOn w:val="Norml"/>
    <w:uiPriority w:val="99"/>
    <w:rsid w:val="00A97AE9"/>
    <w:pPr>
      <w:ind w:left="720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EC00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70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A97AE9"/>
    <w:pPr>
      <w:ind w:left="567" w:firstLine="284"/>
      <w:jc w:val="both"/>
    </w:pPr>
    <w:rPr>
      <w:rFonts w:ascii="Arial" w:hAnsi="Arial"/>
      <w:szCs w:val="24"/>
    </w:rPr>
  </w:style>
  <w:style w:type="paragraph" w:customStyle="1" w:styleId="ListParagraph1">
    <w:name w:val="List Paragraph1"/>
    <w:basedOn w:val="Norml"/>
    <w:uiPriority w:val="99"/>
    <w:rsid w:val="00A97AE9"/>
    <w:pPr>
      <w:ind w:left="720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EC00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70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o@ekt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693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Admin</cp:lastModifiedBy>
  <cp:revision>5</cp:revision>
  <dcterms:created xsi:type="dcterms:W3CDTF">2016-01-31T18:05:00Z</dcterms:created>
  <dcterms:modified xsi:type="dcterms:W3CDTF">2016-02-11T19:12:00Z</dcterms:modified>
</cp:coreProperties>
</file>